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DAB9E7" w14:textId="77777777" w:rsidR="006B4EB1" w:rsidRDefault="002349D5">
      <w:pPr>
        <w:spacing w:before="80"/>
        <w:ind w:left="3369" w:right="2965" w:hanging="4"/>
        <w:jc w:val="center"/>
        <w:rPr>
          <w:rFonts w:ascii="Arial"/>
          <w:sz w:val="21"/>
        </w:rPr>
      </w:pPr>
      <w:bookmarkStart w:id="0" w:name="_GoBack"/>
      <w:bookmarkEnd w:id="0"/>
      <w:r>
        <w:rPr>
          <w:rFonts w:ascii="Arial"/>
          <w:color w:val="303030"/>
          <w:sz w:val="21"/>
        </w:rPr>
        <w:t xml:space="preserve">Wagner Community School </w:t>
      </w:r>
      <w:proofErr w:type="spellStart"/>
      <w:r>
        <w:rPr>
          <w:rFonts w:ascii="Arial"/>
          <w:color w:val="303030"/>
          <w:sz w:val="21"/>
        </w:rPr>
        <w:t>School</w:t>
      </w:r>
      <w:proofErr w:type="spellEnd"/>
      <w:r>
        <w:rPr>
          <w:rFonts w:ascii="Arial"/>
          <w:color w:val="303030"/>
          <w:sz w:val="21"/>
        </w:rPr>
        <w:t xml:space="preserve"> Board Regular Meeting Date: Monday, April 13, 2020</w:t>
      </w:r>
    </w:p>
    <w:p w14:paraId="4E1AC050" w14:textId="77777777" w:rsidR="006B4EB1" w:rsidRDefault="002349D5">
      <w:pPr>
        <w:spacing w:line="240" w:lineRule="exact"/>
        <w:ind w:left="4073" w:right="3671"/>
        <w:jc w:val="center"/>
        <w:rPr>
          <w:rFonts w:ascii="Arial"/>
          <w:sz w:val="21"/>
        </w:rPr>
      </w:pPr>
      <w:r>
        <w:rPr>
          <w:rFonts w:ascii="Arial"/>
          <w:color w:val="303030"/>
          <w:sz w:val="21"/>
        </w:rPr>
        <w:t>7:00 PM</w:t>
      </w:r>
    </w:p>
    <w:p w14:paraId="73509E64" w14:textId="77777777" w:rsidR="006B4EB1" w:rsidRDefault="002349D5">
      <w:pPr>
        <w:ind w:left="4073" w:right="3674"/>
        <w:jc w:val="center"/>
        <w:rPr>
          <w:rFonts w:ascii="Arial"/>
          <w:sz w:val="21"/>
        </w:rPr>
      </w:pPr>
      <w:r>
        <w:rPr>
          <w:rFonts w:ascii="Arial"/>
          <w:color w:val="303030"/>
          <w:sz w:val="21"/>
        </w:rPr>
        <w:t>LDL Room 533</w:t>
      </w:r>
    </w:p>
    <w:p w14:paraId="76D960A7" w14:textId="77777777" w:rsidR="006B4EB1" w:rsidRDefault="006B4EB1">
      <w:pPr>
        <w:pStyle w:val="BodyText"/>
        <w:spacing w:before="11"/>
        <w:ind w:left="0" w:firstLine="0"/>
        <w:rPr>
          <w:rFonts w:ascii="Arial"/>
          <w:sz w:val="23"/>
        </w:rPr>
      </w:pPr>
    </w:p>
    <w:p w14:paraId="0C5DF077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spacing w:before="0"/>
        <w:rPr>
          <w:sz w:val="24"/>
        </w:rPr>
      </w:pPr>
      <w:r>
        <w:rPr>
          <w:sz w:val="24"/>
        </w:rPr>
        <w:t>Opening Items--If want electronic access to meeting contact</w:t>
      </w:r>
      <w:r>
        <w:rPr>
          <w:spacing w:val="-32"/>
          <w:sz w:val="24"/>
        </w:rPr>
        <w:t xml:space="preserve"> </w:t>
      </w:r>
      <w:hyperlink r:id="rId5">
        <w:r>
          <w:rPr>
            <w:sz w:val="24"/>
          </w:rPr>
          <w:t>Rodney.Dally@k12.sd.us</w:t>
        </w:r>
      </w:hyperlink>
    </w:p>
    <w:p w14:paraId="0ADEBA35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Call to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</w:p>
    <w:p w14:paraId="1D9A46D7" w14:textId="77777777" w:rsidR="006B4EB1" w:rsidRDefault="002349D5">
      <w:pPr>
        <w:pStyle w:val="ListParagraph"/>
        <w:numPr>
          <w:ilvl w:val="1"/>
          <w:numId w:val="1"/>
        </w:numPr>
        <w:tabs>
          <w:tab w:val="left" w:pos="819"/>
        </w:tabs>
        <w:spacing w:before="148"/>
        <w:ind w:left="818" w:hanging="459"/>
        <w:rPr>
          <w:sz w:val="24"/>
        </w:rPr>
      </w:pPr>
      <w:r>
        <w:rPr>
          <w:sz w:val="24"/>
        </w:rPr>
        <w:t>Pledge of</w:t>
      </w:r>
      <w:r>
        <w:rPr>
          <w:spacing w:val="-7"/>
          <w:sz w:val="24"/>
        </w:rPr>
        <w:t xml:space="preserve"> </w:t>
      </w:r>
      <w:r>
        <w:rPr>
          <w:sz w:val="24"/>
        </w:rPr>
        <w:t>Allegiance</w:t>
      </w:r>
    </w:p>
    <w:p w14:paraId="429C79CD" w14:textId="77777777" w:rsidR="006B4EB1" w:rsidRDefault="002349D5">
      <w:pPr>
        <w:pStyle w:val="ListParagraph"/>
        <w:numPr>
          <w:ilvl w:val="1"/>
          <w:numId w:val="1"/>
        </w:numPr>
        <w:tabs>
          <w:tab w:val="left" w:pos="821"/>
        </w:tabs>
        <w:spacing w:before="150"/>
        <w:ind w:left="820" w:hanging="461"/>
        <w:rPr>
          <w:sz w:val="24"/>
        </w:rPr>
      </w:pPr>
      <w:r>
        <w:rPr>
          <w:sz w:val="24"/>
        </w:rPr>
        <w:t>Conflict of Interest</w:t>
      </w:r>
      <w:r>
        <w:rPr>
          <w:spacing w:val="-14"/>
          <w:sz w:val="24"/>
        </w:rPr>
        <w:t xml:space="preserve"> </w:t>
      </w:r>
      <w:r>
        <w:rPr>
          <w:sz w:val="24"/>
        </w:rPr>
        <w:t>Declaration</w:t>
      </w:r>
    </w:p>
    <w:p w14:paraId="07F98332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8"/>
        <w:rPr>
          <w:sz w:val="24"/>
        </w:rPr>
      </w:pPr>
      <w:r>
        <w:rPr>
          <w:sz w:val="24"/>
        </w:rPr>
        <w:t>Approval of the</w:t>
      </w:r>
      <w:r>
        <w:rPr>
          <w:spacing w:val="-8"/>
          <w:sz w:val="24"/>
        </w:rPr>
        <w:t xml:space="preserve"> </w:t>
      </w:r>
      <w:r>
        <w:rPr>
          <w:sz w:val="24"/>
        </w:rPr>
        <w:t>Agenda</w:t>
      </w:r>
    </w:p>
    <w:p w14:paraId="0A2AC0DA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Communication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</w:p>
    <w:p w14:paraId="25351AB4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rPr>
          <w:sz w:val="24"/>
        </w:rPr>
      </w:pPr>
      <w:r>
        <w:rPr>
          <w:sz w:val="24"/>
        </w:rPr>
        <w:t>Community</w:t>
      </w:r>
      <w:r>
        <w:rPr>
          <w:spacing w:val="-6"/>
          <w:sz w:val="24"/>
        </w:rPr>
        <w:t xml:space="preserve"> </w:t>
      </w:r>
      <w:r>
        <w:rPr>
          <w:sz w:val="24"/>
        </w:rPr>
        <w:t>Input--</w:t>
      </w:r>
    </w:p>
    <w:p w14:paraId="014E2504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Consent Agenda</w:t>
      </w:r>
      <w:r>
        <w:rPr>
          <w:spacing w:val="-10"/>
          <w:sz w:val="24"/>
        </w:rPr>
        <w:t xml:space="preserve"> </w:t>
      </w:r>
      <w:r>
        <w:rPr>
          <w:sz w:val="24"/>
        </w:rPr>
        <w:t>Items</w:t>
      </w:r>
    </w:p>
    <w:p w14:paraId="2DEEB1B8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8"/>
        <w:rPr>
          <w:sz w:val="24"/>
        </w:rPr>
      </w:pPr>
      <w:r>
        <w:rPr>
          <w:sz w:val="24"/>
        </w:rPr>
        <w:t>Approval of</w:t>
      </w:r>
      <w:r>
        <w:rPr>
          <w:spacing w:val="-7"/>
          <w:sz w:val="24"/>
        </w:rPr>
        <w:t xml:space="preserve"> </w:t>
      </w:r>
      <w:r>
        <w:rPr>
          <w:sz w:val="24"/>
        </w:rPr>
        <w:t>Minutes</w:t>
      </w:r>
    </w:p>
    <w:p w14:paraId="39249A37" w14:textId="77777777" w:rsidR="006B4EB1" w:rsidRDefault="002349D5">
      <w:pPr>
        <w:pStyle w:val="ListParagraph"/>
        <w:numPr>
          <w:ilvl w:val="1"/>
          <w:numId w:val="1"/>
        </w:numPr>
        <w:tabs>
          <w:tab w:val="left" w:pos="819"/>
        </w:tabs>
        <w:spacing w:before="148"/>
        <w:ind w:left="818" w:hanging="459"/>
        <w:rPr>
          <w:sz w:val="24"/>
        </w:rPr>
      </w:pPr>
      <w:r>
        <w:rPr>
          <w:sz w:val="24"/>
        </w:rPr>
        <w:t>Approval of Surplus</w:t>
      </w:r>
      <w:r>
        <w:rPr>
          <w:spacing w:val="-12"/>
          <w:sz w:val="24"/>
        </w:rPr>
        <w:t xml:space="preserve"> </w:t>
      </w:r>
      <w:r>
        <w:rPr>
          <w:sz w:val="24"/>
        </w:rPr>
        <w:t>Items</w:t>
      </w:r>
    </w:p>
    <w:p w14:paraId="4C3D0210" w14:textId="77777777" w:rsidR="006B4EB1" w:rsidRDefault="002349D5">
      <w:pPr>
        <w:pStyle w:val="ListParagraph"/>
        <w:numPr>
          <w:ilvl w:val="1"/>
          <w:numId w:val="1"/>
        </w:numPr>
        <w:tabs>
          <w:tab w:val="left" w:pos="821"/>
        </w:tabs>
        <w:ind w:left="820" w:hanging="461"/>
        <w:rPr>
          <w:sz w:val="24"/>
        </w:rPr>
      </w:pPr>
      <w:r>
        <w:rPr>
          <w:sz w:val="24"/>
        </w:rPr>
        <w:t>Approval of Financial</w:t>
      </w:r>
      <w:r>
        <w:rPr>
          <w:spacing w:val="-11"/>
          <w:sz w:val="24"/>
        </w:rPr>
        <w:t xml:space="preserve"> </w:t>
      </w:r>
      <w:r>
        <w:rPr>
          <w:sz w:val="24"/>
        </w:rPr>
        <w:t>Report</w:t>
      </w:r>
    </w:p>
    <w:p w14:paraId="5B850C4F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rPr>
          <w:sz w:val="24"/>
        </w:rPr>
      </w:pPr>
      <w:r>
        <w:rPr>
          <w:sz w:val="24"/>
        </w:rPr>
        <w:t>Resignations</w:t>
      </w:r>
    </w:p>
    <w:p w14:paraId="1A360D24" w14:textId="77777777" w:rsidR="006B4EB1" w:rsidRDefault="002349D5">
      <w:pPr>
        <w:pStyle w:val="ListParagraph"/>
        <w:numPr>
          <w:ilvl w:val="1"/>
          <w:numId w:val="1"/>
        </w:numPr>
        <w:tabs>
          <w:tab w:val="left" w:pos="807"/>
        </w:tabs>
        <w:ind w:left="806" w:hanging="447"/>
        <w:rPr>
          <w:sz w:val="24"/>
        </w:rPr>
      </w:pPr>
      <w:r>
        <w:rPr>
          <w:sz w:val="24"/>
        </w:rPr>
        <w:t>Approve</w:t>
      </w:r>
      <w:r>
        <w:rPr>
          <w:spacing w:val="-6"/>
          <w:sz w:val="24"/>
        </w:rPr>
        <w:t xml:space="preserve"> </w:t>
      </w:r>
      <w:r>
        <w:rPr>
          <w:sz w:val="24"/>
        </w:rPr>
        <w:t>Hiring</w:t>
      </w:r>
    </w:p>
    <w:p w14:paraId="26A2DAC6" w14:textId="77777777" w:rsidR="006B4EB1" w:rsidRDefault="002349D5">
      <w:pPr>
        <w:pStyle w:val="ListParagraph"/>
        <w:numPr>
          <w:ilvl w:val="1"/>
          <w:numId w:val="1"/>
        </w:numPr>
        <w:tabs>
          <w:tab w:val="left" w:pos="795"/>
        </w:tabs>
        <w:spacing w:before="148"/>
        <w:ind w:left="794" w:hanging="435"/>
        <w:rPr>
          <w:sz w:val="24"/>
        </w:rPr>
      </w:pPr>
      <w:r>
        <w:rPr>
          <w:sz w:val="24"/>
        </w:rPr>
        <w:t>Lane</w:t>
      </w:r>
      <w:r>
        <w:rPr>
          <w:spacing w:val="-7"/>
          <w:sz w:val="24"/>
        </w:rPr>
        <w:t xml:space="preserve"> </w:t>
      </w:r>
      <w:r>
        <w:rPr>
          <w:sz w:val="24"/>
        </w:rPr>
        <w:t>Change</w:t>
      </w:r>
    </w:p>
    <w:p w14:paraId="50AF965A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Action</w:t>
      </w:r>
      <w:r>
        <w:rPr>
          <w:spacing w:val="-7"/>
          <w:sz w:val="24"/>
        </w:rPr>
        <w:t xml:space="preserve"> </w:t>
      </w:r>
      <w:r>
        <w:rPr>
          <w:sz w:val="24"/>
        </w:rPr>
        <w:t>Items</w:t>
      </w:r>
    </w:p>
    <w:p w14:paraId="7B27CBEA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rPr>
          <w:sz w:val="24"/>
        </w:rPr>
      </w:pPr>
      <w:r>
        <w:rPr>
          <w:sz w:val="24"/>
        </w:rPr>
        <w:t>Approval to Pay</w:t>
      </w:r>
      <w:r>
        <w:rPr>
          <w:spacing w:val="-6"/>
          <w:sz w:val="24"/>
        </w:rPr>
        <w:t xml:space="preserve"> </w:t>
      </w:r>
      <w:r>
        <w:rPr>
          <w:sz w:val="24"/>
        </w:rPr>
        <w:t>Bills</w:t>
      </w:r>
    </w:p>
    <w:p w14:paraId="40C6CC50" w14:textId="77777777" w:rsidR="006B4EB1" w:rsidRDefault="002349D5">
      <w:pPr>
        <w:pStyle w:val="ListParagraph"/>
        <w:numPr>
          <w:ilvl w:val="1"/>
          <w:numId w:val="1"/>
        </w:numPr>
        <w:tabs>
          <w:tab w:val="left" w:pos="819"/>
        </w:tabs>
        <w:ind w:left="818" w:hanging="459"/>
        <w:rPr>
          <w:sz w:val="24"/>
        </w:rPr>
      </w:pPr>
      <w:r>
        <w:rPr>
          <w:sz w:val="24"/>
        </w:rPr>
        <w:t xml:space="preserve">Approval of Certified and Classified Sign </w:t>
      </w:r>
      <w:proofErr w:type="gramStart"/>
      <w:r>
        <w:rPr>
          <w:sz w:val="24"/>
        </w:rPr>
        <w:t>On</w:t>
      </w:r>
      <w:proofErr w:type="gramEnd"/>
      <w:r>
        <w:rPr>
          <w:spacing w:val="-18"/>
          <w:sz w:val="24"/>
        </w:rPr>
        <w:t xml:space="preserve"> </w:t>
      </w:r>
      <w:r>
        <w:rPr>
          <w:sz w:val="24"/>
        </w:rPr>
        <w:t>Bonus</w:t>
      </w:r>
    </w:p>
    <w:p w14:paraId="25990017" w14:textId="77777777" w:rsidR="006B4EB1" w:rsidRDefault="002349D5">
      <w:pPr>
        <w:pStyle w:val="ListParagraph"/>
        <w:numPr>
          <w:ilvl w:val="1"/>
          <w:numId w:val="1"/>
        </w:numPr>
        <w:tabs>
          <w:tab w:val="left" w:pos="821"/>
        </w:tabs>
        <w:spacing w:before="148"/>
        <w:ind w:left="820" w:hanging="461"/>
        <w:rPr>
          <w:sz w:val="24"/>
        </w:rPr>
      </w:pPr>
      <w:r>
        <w:rPr>
          <w:sz w:val="24"/>
        </w:rPr>
        <w:t>Approval of PK/Elementary/Middle School/High School Student</w:t>
      </w:r>
      <w:r>
        <w:rPr>
          <w:spacing w:val="-24"/>
          <w:sz w:val="24"/>
        </w:rPr>
        <w:t xml:space="preserve"> </w:t>
      </w:r>
      <w:r>
        <w:rPr>
          <w:sz w:val="24"/>
        </w:rPr>
        <w:t>Handbooks</w:t>
      </w:r>
    </w:p>
    <w:p w14:paraId="79A542D3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50"/>
        <w:rPr>
          <w:sz w:val="24"/>
        </w:rPr>
      </w:pPr>
      <w:r>
        <w:rPr>
          <w:sz w:val="24"/>
        </w:rPr>
        <w:t>Approval of SDHSAA</w:t>
      </w:r>
      <w:r>
        <w:rPr>
          <w:spacing w:val="-14"/>
          <w:sz w:val="24"/>
        </w:rPr>
        <w:t xml:space="preserve"> </w:t>
      </w:r>
      <w:r>
        <w:rPr>
          <w:sz w:val="24"/>
        </w:rPr>
        <w:t>Membership</w:t>
      </w:r>
    </w:p>
    <w:p w14:paraId="54019C00" w14:textId="77777777" w:rsidR="006B4EB1" w:rsidRDefault="002349D5">
      <w:pPr>
        <w:pStyle w:val="ListParagraph"/>
        <w:numPr>
          <w:ilvl w:val="1"/>
          <w:numId w:val="1"/>
        </w:numPr>
        <w:tabs>
          <w:tab w:val="left" w:pos="807"/>
        </w:tabs>
        <w:spacing w:before="148"/>
        <w:ind w:left="806" w:hanging="447"/>
        <w:rPr>
          <w:sz w:val="24"/>
        </w:rPr>
      </w:pPr>
      <w:r>
        <w:rPr>
          <w:sz w:val="24"/>
        </w:rPr>
        <w:t>Approval of School Calendar with any</w:t>
      </w:r>
      <w:r>
        <w:rPr>
          <w:spacing w:val="-14"/>
          <w:sz w:val="24"/>
        </w:rPr>
        <w:t xml:space="preserve"> </w:t>
      </w:r>
      <w:r>
        <w:rPr>
          <w:sz w:val="24"/>
        </w:rPr>
        <w:t>Changes</w:t>
      </w:r>
    </w:p>
    <w:p w14:paraId="5CCA95DF" w14:textId="77777777" w:rsidR="006B4EB1" w:rsidRDefault="002349D5">
      <w:pPr>
        <w:pStyle w:val="ListParagraph"/>
        <w:numPr>
          <w:ilvl w:val="1"/>
          <w:numId w:val="1"/>
        </w:numPr>
        <w:tabs>
          <w:tab w:val="left" w:pos="792"/>
        </w:tabs>
        <w:ind w:left="791" w:hanging="432"/>
        <w:rPr>
          <w:sz w:val="24"/>
        </w:rPr>
      </w:pPr>
      <w:r>
        <w:rPr>
          <w:sz w:val="24"/>
        </w:rPr>
        <w:t>Accept and Approval of Certified Staff</w:t>
      </w:r>
      <w:r>
        <w:rPr>
          <w:spacing w:val="-17"/>
          <w:sz w:val="24"/>
        </w:rPr>
        <w:t xml:space="preserve"> </w:t>
      </w:r>
      <w:r>
        <w:rPr>
          <w:sz w:val="24"/>
        </w:rPr>
        <w:t>Contracts</w:t>
      </w:r>
    </w:p>
    <w:p w14:paraId="62E47F1A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rPr>
          <w:sz w:val="24"/>
        </w:rPr>
      </w:pPr>
      <w:r>
        <w:rPr>
          <w:sz w:val="24"/>
        </w:rPr>
        <w:t>Advertise for Food Service Prime Vendor and Milk</w:t>
      </w:r>
      <w:r>
        <w:rPr>
          <w:spacing w:val="-19"/>
          <w:sz w:val="24"/>
        </w:rPr>
        <w:t xml:space="preserve"> </w:t>
      </w:r>
      <w:r>
        <w:rPr>
          <w:sz w:val="24"/>
        </w:rPr>
        <w:t>Pricing</w:t>
      </w:r>
    </w:p>
    <w:p w14:paraId="72ECE248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Approval of Health Insurance Renewal</w:t>
      </w:r>
      <w:r>
        <w:rPr>
          <w:spacing w:val="-14"/>
          <w:sz w:val="24"/>
        </w:rPr>
        <w:t xml:space="preserve"> </w:t>
      </w:r>
      <w:r>
        <w:rPr>
          <w:sz w:val="24"/>
        </w:rPr>
        <w:t>Rates</w:t>
      </w:r>
    </w:p>
    <w:p w14:paraId="04B1DC32" w14:textId="77777777" w:rsidR="006B4EB1" w:rsidRDefault="002349D5">
      <w:pPr>
        <w:pStyle w:val="ListParagraph"/>
        <w:numPr>
          <w:ilvl w:val="1"/>
          <w:numId w:val="1"/>
        </w:numPr>
        <w:tabs>
          <w:tab w:val="left" w:pos="737"/>
        </w:tabs>
        <w:spacing w:before="148"/>
        <w:ind w:left="736" w:hanging="377"/>
        <w:rPr>
          <w:sz w:val="24"/>
        </w:rPr>
      </w:pPr>
      <w:r>
        <w:rPr>
          <w:sz w:val="24"/>
        </w:rPr>
        <w:t xml:space="preserve">Request for Audit from </w:t>
      </w:r>
      <w:proofErr w:type="spellStart"/>
      <w:r>
        <w:rPr>
          <w:sz w:val="24"/>
        </w:rPr>
        <w:t>Schoenfish</w:t>
      </w:r>
      <w:proofErr w:type="spellEnd"/>
      <w:r>
        <w:rPr>
          <w:sz w:val="24"/>
        </w:rPr>
        <w:t xml:space="preserve"> and</w:t>
      </w:r>
      <w:r>
        <w:rPr>
          <w:spacing w:val="-10"/>
          <w:sz w:val="24"/>
        </w:rPr>
        <w:t xml:space="preserve"> </w:t>
      </w:r>
      <w:r>
        <w:rPr>
          <w:sz w:val="24"/>
        </w:rPr>
        <w:t>Co.</w:t>
      </w:r>
    </w:p>
    <w:p w14:paraId="36591D57" w14:textId="77777777" w:rsidR="006B4EB1" w:rsidRDefault="002349D5">
      <w:pPr>
        <w:pStyle w:val="ListParagraph"/>
        <w:numPr>
          <w:ilvl w:val="1"/>
          <w:numId w:val="1"/>
        </w:numPr>
        <w:tabs>
          <w:tab w:val="left" w:pos="756"/>
        </w:tabs>
        <w:ind w:left="755" w:hanging="396"/>
        <w:rPr>
          <w:sz w:val="24"/>
        </w:rPr>
      </w:pPr>
      <w:r>
        <w:rPr>
          <w:sz w:val="24"/>
        </w:rPr>
        <w:t>Rescind Contract Motion for Mike</w:t>
      </w:r>
      <w:r>
        <w:rPr>
          <w:spacing w:val="-19"/>
          <w:sz w:val="24"/>
        </w:rPr>
        <w:t xml:space="preserve"> </w:t>
      </w:r>
      <w:r>
        <w:rPr>
          <w:sz w:val="24"/>
        </w:rPr>
        <w:t>Burgeson</w:t>
      </w:r>
    </w:p>
    <w:p w14:paraId="13C76EC5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spacing w:before="149"/>
        <w:rPr>
          <w:sz w:val="24"/>
        </w:rPr>
      </w:pPr>
      <w:r>
        <w:rPr>
          <w:sz w:val="24"/>
        </w:rPr>
        <w:t>Discussion</w:t>
      </w:r>
      <w:r>
        <w:rPr>
          <w:spacing w:val="-11"/>
          <w:sz w:val="24"/>
        </w:rPr>
        <w:t xml:space="preserve"> </w:t>
      </w:r>
      <w:r>
        <w:rPr>
          <w:sz w:val="24"/>
        </w:rPr>
        <w:t>Items</w:t>
      </w:r>
    </w:p>
    <w:p w14:paraId="64F13F13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rPr>
          <w:sz w:val="24"/>
        </w:rPr>
      </w:pPr>
      <w:r>
        <w:rPr>
          <w:sz w:val="24"/>
        </w:rPr>
        <w:t>NAEC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</w:p>
    <w:p w14:paraId="160DAEFF" w14:textId="77777777" w:rsidR="006B4EB1" w:rsidRDefault="006B4EB1">
      <w:pPr>
        <w:rPr>
          <w:sz w:val="24"/>
        </w:rPr>
        <w:sectPr w:rsidR="006B4EB1">
          <w:type w:val="continuous"/>
          <w:pgSz w:w="12240" w:h="15840"/>
          <w:pgMar w:top="1360" w:right="1720" w:bottom="280" w:left="1320" w:header="720" w:footer="720" w:gutter="0"/>
          <w:cols w:space="720"/>
        </w:sectPr>
      </w:pPr>
    </w:p>
    <w:p w14:paraId="25FF201D" w14:textId="77777777" w:rsidR="006B4EB1" w:rsidRDefault="002349D5">
      <w:pPr>
        <w:pStyle w:val="ListParagraph"/>
        <w:numPr>
          <w:ilvl w:val="1"/>
          <w:numId w:val="1"/>
        </w:numPr>
        <w:tabs>
          <w:tab w:val="left" w:pos="819"/>
        </w:tabs>
        <w:spacing w:before="79"/>
        <w:ind w:left="818" w:hanging="458"/>
        <w:rPr>
          <w:sz w:val="24"/>
        </w:rPr>
      </w:pPr>
      <w:r>
        <w:rPr>
          <w:sz w:val="24"/>
        </w:rPr>
        <w:lastRenderedPageBreak/>
        <w:t>Armory</w:t>
      </w:r>
      <w:r>
        <w:rPr>
          <w:spacing w:val="-6"/>
          <w:sz w:val="24"/>
        </w:rPr>
        <w:t xml:space="preserve"> </w:t>
      </w:r>
      <w:r>
        <w:rPr>
          <w:sz w:val="24"/>
        </w:rPr>
        <w:t>Board</w:t>
      </w:r>
    </w:p>
    <w:p w14:paraId="477FCA35" w14:textId="77777777" w:rsidR="006B4EB1" w:rsidRDefault="002349D5">
      <w:pPr>
        <w:pStyle w:val="ListParagraph"/>
        <w:numPr>
          <w:ilvl w:val="1"/>
          <w:numId w:val="1"/>
        </w:numPr>
        <w:tabs>
          <w:tab w:val="left" w:pos="821"/>
        </w:tabs>
        <w:spacing w:before="148"/>
        <w:ind w:left="820" w:hanging="460"/>
        <w:rPr>
          <w:sz w:val="24"/>
        </w:rPr>
      </w:pPr>
      <w:r>
        <w:rPr>
          <w:sz w:val="24"/>
        </w:rPr>
        <w:t>Elementary Prin</w:t>
      </w:r>
      <w:r>
        <w:rPr>
          <w:sz w:val="24"/>
        </w:rPr>
        <w:t>cipal's</w:t>
      </w:r>
      <w:r>
        <w:rPr>
          <w:spacing w:val="-14"/>
          <w:sz w:val="24"/>
        </w:rPr>
        <w:t xml:space="preserve"> </w:t>
      </w:r>
      <w:r>
        <w:rPr>
          <w:sz w:val="24"/>
        </w:rPr>
        <w:t>Report</w:t>
      </w:r>
    </w:p>
    <w:p w14:paraId="0C7D2CA6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50"/>
        <w:ind w:hanging="472"/>
        <w:rPr>
          <w:sz w:val="24"/>
        </w:rPr>
      </w:pPr>
      <w:r>
        <w:rPr>
          <w:sz w:val="24"/>
        </w:rPr>
        <w:t>Special Education Director</w:t>
      </w:r>
      <w:r>
        <w:rPr>
          <w:spacing w:val="-13"/>
          <w:sz w:val="24"/>
        </w:rPr>
        <w:t xml:space="preserve"> </w:t>
      </w:r>
      <w:r>
        <w:rPr>
          <w:sz w:val="24"/>
        </w:rPr>
        <w:t>Report</w:t>
      </w:r>
    </w:p>
    <w:p w14:paraId="3926842B" w14:textId="77777777" w:rsidR="006B4EB1" w:rsidRDefault="002349D5">
      <w:pPr>
        <w:pStyle w:val="ListParagraph"/>
        <w:numPr>
          <w:ilvl w:val="1"/>
          <w:numId w:val="1"/>
        </w:numPr>
        <w:tabs>
          <w:tab w:val="left" w:pos="807"/>
        </w:tabs>
        <w:spacing w:before="148"/>
        <w:ind w:left="806" w:hanging="446"/>
        <w:rPr>
          <w:sz w:val="24"/>
        </w:rPr>
      </w:pPr>
      <w:r>
        <w:rPr>
          <w:sz w:val="24"/>
        </w:rPr>
        <w:t>Middle School Principal</w:t>
      </w:r>
      <w:r>
        <w:rPr>
          <w:spacing w:val="-10"/>
          <w:sz w:val="24"/>
        </w:rPr>
        <w:t xml:space="preserve"> </w:t>
      </w:r>
      <w:r>
        <w:rPr>
          <w:sz w:val="24"/>
        </w:rPr>
        <w:t>Report</w:t>
      </w:r>
    </w:p>
    <w:p w14:paraId="15A93160" w14:textId="77777777" w:rsidR="006B4EB1" w:rsidRDefault="002349D5">
      <w:pPr>
        <w:pStyle w:val="ListParagraph"/>
        <w:numPr>
          <w:ilvl w:val="1"/>
          <w:numId w:val="1"/>
        </w:numPr>
        <w:tabs>
          <w:tab w:val="left" w:pos="792"/>
        </w:tabs>
        <w:ind w:left="792" w:hanging="432"/>
        <w:rPr>
          <w:sz w:val="24"/>
        </w:rPr>
      </w:pPr>
      <w:r>
        <w:rPr>
          <w:sz w:val="24"/>
        </w:rPr>
        <w:t>High School Principal/Athletic Director</w:t>
      </w:r>
      <w:r>
        <w:rPr>
          <w:spacing w:val="-19"/>
          <w:sz w:val="24"/>
        </w:rPr>
        <w:t xml:space="preserve"> </w:t>
      </w:r>
      <w:r>
        <w:rPr>
          <w:sz w:val="24"/>
        </w:rPr>
        <w:t>Report</w:t>
      </w:r>
    </w:p>
    <w:p w14:paraId="16D7FBDB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ind w:hanging="472"/>
        <w:rPr>
          <w:sz w:val="24"/>
        </w:rPr>
      </w:pPr>
      <w:r>
        <w:rPr>
          <w:sz w:val="24"/>
        </w:rPr>
        <w:t>Superintendent's</w:t>
      </w:r>
      <w:r>
        <w:rPr>
          <w:spacing w:val="-7"/>
          <w:sz w:val="24"/>
        </w:rPr>
        <w:t xml:space="preserve"> </w:t>
      </w:r>
      <w:r>
        <w:rPr>
          <w:sz w:val="24"/>
        </w:rPr>
        <w:t>Report</w:t>
      </w:r>
    </w:p>
    <w:p w14:paraId="76E5BB13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School Board</w:t>
      </w:r>
      <w:r>
        <w:rPr>
          <w:spacing w:val="-10"/>
          <w:sz w:val="24"/>
        </w:rPr>
        <w:t xml:space="preserve"> </w:t>
      </w:r>
      <w:r>
        <w:rPr>
          <w:sz w:val="24"/>
        </w:rPr>
        <w:t>Committees</w:t>
      </w:r>
    </w:p>
    <w:p w14:paraId="6646C2C8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8"/>
        <w:ind w:hanging="472"/>
        <w:rPr>
          <w:sz w:val="24"/>
        </w:rPr>
      </w:pPr>
      <w:r>
        <w:rPr>
          <w:sz w:val="24"/>
        </w:rPr>
        <w:t>Policy</w:t>
      </w:r>
    </w:p>
    <w:p w14:paraId="43AB6EAA" w14:textId="77777777" w:rsidR="006B4EB1" w:rsidRDefault="002349D5">
      <w:pPr>
        <w:pStyle w:val="ListParagraph"/>
        <w:numPr>
          <w:ilvl w:val="1"/>
          <w:numId w:val="1"/>
        </w:numPr>
        <w:tabs>
          <w:tab w:val="left" w:pos="819"/>
        </w:tabs>
        <w:ind w:left="818" w:hanging="458"/>
        <w:rPr>
          <w:sz w:val="24"/>
        </w:rPr>
      </w:pPr>
      <w:r>
        <w:rPr>
          <w:sz w:val="24"/>
        </w:rPr>
        <w:t>Building and</w:t>
      </w:r>
      <w:r>
        <w:rPr>
          <w:spacing w:val="-5"/>
          <w:sz w:val="24"/>
        </w:rPr>
        <w:t xml:space="preserve"> </w:t>
      </w:r>
      <w:r>
        <w:rPr>
          <w:sz w:val="24"/>
        </w:rPr>
        <w:t>Grounds</w:t>
      </w:r>
    </w:p>
    <w:p w14:paraId="22C13AD7" w14:textId="77777777" w:rsidR="006B4EB1" w:rsidRDefault="002349D5">
      <w:pPr>
        <w:pStyle w:val="ListParagraph"/>
        <w:numPr>
          <w:ilvl w:val="1"/>
          <w:numId w:val="1"/>
        </w:numPr>
        <w:tabs>
          <w:tab w:val="left" w:pos="821"/>
        </w:tabs>
        <w:spacing w:before="149"/>
        <w:ind w:left="820" w:hanging="460"/>
        <w:rPr>
          <w:sz w:val="24"/>
        </w:rPr>
      </w:pPr>
      <w:r>
        <w:rPr>
          <w:sz w:val="24"/>
        </w:rPr>
        <w:t>Curriculum</w:t>
      </w:r>
    </w:p>
    <w:p w14:paraId="69FAFDBB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ind w:hanging="472"/>
        <w:rPr>
          <w:sz w:val="24"/>
        </w:rPr>
      </w:pPr>
      <w:r>
        <w:rPr>
          <w:sz w:val="24"/>
        </w:rPr>
        <w:t>Budget</w:t>
      </w:r>
    </w:p>
    <w:p w14:paraId="5CE4CE8A" w14:textId="77777777" w:rsidR="006B4EB1" w:rsidRDefault="002349D5">
      <w:pPr>
        <w:pStyle w:val="ListParagraph"/>
        <w:numPr>
          <w:ilvl w:val="1"/>
          <w:numId w:val="1"/>
        </w:numPr>
        <w:tabs>
          <w:tab w:val="left" w:pos="807"/>
        </w:tabs>
        <w:spacing w:before="148"/>
        <w:ind w:left="806" w:hanging="446"/>
        <w:rPr>
          <w:sz w:val="24"/>
        </w:rPr>
      </w:pPr>
      <w:r>
        <w:rPr>
          <w:sz w:val="24"/>
        </w:rPr>
        <w:t>Transportation</w:t>
      </w:r>
    </w:p>
    <w:p w14:paraId="50D47BA5" w14:textId="77777777" w:rsidR="006B4EB1" w:rsidRDefault="002349D5">
      <w:pPr>
        <w:pStyle w:val="ListParagraph"/>
        <w:numPr>
          <w:ilvl w:val="1"/>
          <w:numId w:val="1"/>
        </w:numPr>
        <w:tabs>
          <w:tab w:val="left" w:pos="792"/>
        </w:tabs>
        <w:spacing w:before="150"/>
        <w:ind w:left="791" w:hanging="431"/>
        <w:rPr>
          <w:sz w:val="24"/>
        </w:rPr>
      </w:pPr>
      <w:r>
        <w:rPr>
          <w:sz w:val="24"/>
        </w:rPr>
        <w:t>Negotiations</w:t>
      </w:r>
    </w:p>
    <w:p w14:paraId="029837EB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8"/>
        <w:ind w:hanging="472"/>
        <w:rPr>
          <w:sz w:val="24"/>
        </w:rPr>
      </w:pPr>
      <w:r>
        <w:rPr>
          <w:sz w:val="24"/>
        </w:rPr>
        <w:t>SCC Superintendent Advisory Board - Directors Report</w:t>
      </w:r>
      <w:r>
        <w:rPr>
          <w:spacing w:val="-23"/>
          <w:sz w:val="24"/>
        </w:rPr>
        <w:t xml:space="preserve"> </w:t>
      </w:r>
      <w:r>
        <w:rPr>
          <w:sz w:val="24"/>
        </w:rPr>
        <w:t>Attached</w:t>
      </w:r>
    </w:p>
    <w:p w14:paraId="24A5F715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ind w:hanging="472"/>
        <w:rPr>
          <w:sz w:val="24"/>
        </w:rPr>
      </w:pPr>
      <w:r>
        <w:rPr>
          <w:sz w:val="24"/>
        </w:rPr>
        <w:t>South Central Cooperative Center</w:t>
      </w:r>
      <w:r>
        <w:rPr>
          <w:spacing w:val="-13"/>
          <w:sz w:val="24"/>
        </w:rPr>
        <w:t xml:space="preserve"> </w:t>
      </w:r>
      <w:r>
        <w:rPr>
          <w:sz w:val="24"/>
        </w:rPr>
        <w:t>Board</w:t>
      </w:r>
    </w:p>
    <w:p w14:paraId="0E04A9C4" w14:textId="77777777" w:rsidR="006B4EB1" w:rsidRDefault="002349D5">
      <w:pPr>
        <w:pStyle w:val="ListParagraph"/>
        <w:numPr>
          <w:ilvl w:val="1"/>
          <w:numId w:val="1"/>
        </w:numPr>
        <w:tabs>
          <w:tab w:val="left" w:pos="740"/>
        </w:tabs>
        <w:spacing w:before="148"/>
        <w:ind w:left="739" w:hanging="379"/>
        <w:rPr>
          <w:sz w:val="24"/>
        </w:rPr>
      </w:pPr>
      <w:r>
        <w:rPr>
          <w:sz w:val="24"/>
        </w:rPr>
        <w:t>Legislative</w:t>
      </w:r>
    </w:p>
    <w:p w14:paraId="63F1731B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spacing w:before="150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</w:p>
    <w:p w14:paraId="40D9C7C6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8"/>
        <w:ind w:hanging="472"/>
        <w:rPr>
          <w:sz w:val="24"/>
        </w:rPr>
      </w:pPr>
      <w:r>
        <w:rPr>
          <w:sz w:val="24"/>
        </w:rPr>
        <w:t>Executive</w:t>
      </w:r>
      <w:r>
        <w:rPr>
          <w:spacing w:val="-5"/>
          <w:sz w:val="24"/>
        </w:rPr>
        <w:t xml:space="preserve"> </w:t>
      </w:r>
      <w:r>
        <w:rPr>
          <w:sz w:val="24"/>
        </w:rPr>
        <w:t>Session</w:t>
      </w:r>
    </w:p>
    <w:p w14:paraId="7DD1BF28" w14:textId="77777777" w:rsidR="006B4EB1" w:rsidRDefault="002349D5">
      <w:pPr>
        <w:pStyle w:val="ListParagraph"/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>Adjournment</w:t>
      </w:r>
    </w:p>
    <w:p w14:paraId="729F65A1" w14:textId="77777777" w:rsidR="006B4EB1" w:rsidRDefault="002349D5">
      <w:pPr>
        <w:pStyle w:val="ListParagraph"/>
        <w:numPr>
          <w:ilvl w:val="1"/>
          <w:numId w:val="1"/>
        </w:numPr>
        <w:tabs>
          <w:tab w:val="left" w:pos="833"/>
        </w:tabs>
        <w:spacing w:before="149"/>
        <w:ind w:hanging="472"/>
        <w:rPr>
          <w:sz w:val="24"/>
        </w:rPr>
      </w:pPr>
      <w:r>
        <w:rPr>
          <w:sz w:val="24"/>
        </w:rPr>
        <w:t>Adjournment</w:t>
      </w:r>
    </w:p>
    <w:sectPr w:rsidR="006B4EB1">
      <w:pgSz w:w="12240" w:h="15840"/>
      <w:pgMar w:top="1360" w:right="17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9C7EB2"/>
    <w:multiLevelType w:val="multilevel"/>
    <w:tmpl w:val="1FBCCDCA"/>
    <w:lvl w:ilvl="0">
      <w:start w:val="1"/>
      <w:numFmt w:val="decimal"/>
      <w:lvlText w:val="%1."/>
      <w:lvlJc w:val="left"/>
      <w:pPr>
        <w:ind w:left="359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>
      <w:start w:val="1"/>
      <w:numFmt w:val="upperLetter"/>
      <w:lvlText w:val="%1.%2."/>
      <w:lvlJc w:val="left"/>
      <w:pPr>
        <w:ind w:left="832" w:hanging="47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1768" w:hanging="473"/>
      </w:pPr>
      <w:rPr>
        <w:rFonts w:hint="default"/>
      </w:rPr>
    </w:lvl>
    <w:lvl w:ilvl="3">
      <w:numFmt w:val="bullet"/>
      <w:lvlText w:val="•"/>
      <w:lvlJc w:val="left"/>
      <w:pPr>
        <w:ind w:left="2697" w:hanging="473"/>
      </w:pPr>
      <w:rPr>
        <w:rFonts w:hint="default"/>
      </w:rPr>
    </w:lvl>
    <w:lvl w:ilvl="4">
      <w:numFmt w:val="bullet"/>
      <w:lvlText w:val="•"/>
      <w:lvlJc w:val="left"/>
      <w:pPr>
        <w:ind w:left="3626" w:hanging="473"/>
      </w:pPr>
      <w:rPr>
        <w:rFonts w:hint="default"/>
      </w:rPr>
    </w:lvl>
    <w:lvl w:ilvl="5">
      <w:numFmt w:val="bullet"/>
      <w:lvlText w:val="•"/>
      <w:lvlJc w:val="left"/>
      <w:pPr>
        <w:ind w:left="4555" w:hanging="473"/>
      </w:pPr>
      <w:rPr>
        <w:rFonts w:hint="default"/>
      </w:rPr>
    </w:lvl>
    <w:lvl w:ilvl="6">
      <w:numFmt w:val="bullet"/>
      <w:lvlText w:val="•"/>
      <w:lvlJc w:val="left"/>
      <w:pPr>
        <w:ind w:left="5484" w:hanging="473"/>
      </w:pPr>
      <w:rPr>
        <w:rFonts w:hint="default"/>
      </w:rPr>
    </w:lvl>
    <w:lvl w:ilvl="7">
      <w:numFmt w:val="bullet"/>
      <w:lvlText w:val="•"/>
      <w:lvlJc w:val="left"/>
      <w:pPr>
        <w:ind w:left="6413" w:hanging="473"/>
      </w:pPr>
      <w:rPr>
        <w:rFonts w:hint="default"/>
      </w:rPr>
    </w:lvl>
    <w:lvl w:ilvl="8">
      <w:numFmt w:val="bullet"/>
      <w:lvlText w:val="•"/>
      <w:lvlJc w:val="left"/>
      <w:pPr>
        <w:ind w:left="7342" w:hanging="47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EB1"/>
    <w:rsid w:val="002349D5"/>
    <w:rsid w:val="006B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477BD"/>
  <w15:docId w15:val="{AB652897-251C-4335-9D14-EB9FDE390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1"/>
      <w:ind w:left="832" w:hanging="47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51"/>
      <w:ind w:left="832" w:hanging="473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odney.Dally@k12.sd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1232</Characters>
  <Application>Microsoft Office Word</Application>
  <DocSecurity>4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$606a682bf885$0941a78e-e2e2-446e-be94-01f92dc8193b--517-1062911336-e03be647-7b6c-4b09-9bd1-e5dbc74fae7c-12-12-</dc:title>
  <dc:creator>Sparq Data Solutions</dc:creator>
  <cp:lastModifiedBy>Mary Koupal</cp:lastModifiedBy>
  <cp:revision>2</cp:revision>
  <dcterms:created xsi:type="dcterms:W3CDTF">2020-04-02T17:13:00Z</dcterms:created>
  <dcterms:modified xsi:type="dcterms:W3CDTF">2020-04-02T17:13:00Z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Creator">
    <vt:lpwstr>DocConverter http://www.activepdf.com</vt:lpwstr>
  </property>
  <property fmtid="{D5CDD505-2E9C-101B-9397-08002B2CF9AE}" pid="4" name="LastSaved">
    <vt:filetime>2020-04-02T00:00:00Z</vt:filetime>
  </property>
</Properties>
</file>