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1D" w:rsidRPr="001E321D" w:rsidRDefault="001E321D" w:rsidP="001E3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Monday, July 13, 2015</w:t>
      </w:r>
    </w:p>
    <w:p w:rsidR="001E321D" w:rsidRPr="001E321D" w:rsidRDefault="001E321D" w:rsidP="001E3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July 13, 2015</w:t>
      </w:r>
    </w:p>
    <w:p w:rsidR="001E321D" w:rsidRPr="001E321D" w:rsidRDefault="001E321D" w:rsidP="001E3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Regular Meeting</w:t>
      </w:r>
      <w:r w:rsidRPr="001E321D">
        <w:rPr>
          <w:rFonts w:ascii="Times New Roman" w:eastAsia="Times New Roman" w:hAnsi="Times New Roman" w:cs="Times New Roman"/>
          <w:sz w:val="24"/>
          <w:szCs w:val="24"/>
        </w:rPr>
        <w:br/>
        <w:t>Date: July 13, 2014</w:t>
      </w:r>
      <w:r w:rsidRPr="001E321D">
        <w:rPr>
          <w:rFonts w:ascii="Times New Roman" w:eastAsia="Times New Roman" w:hAnsi="Times New Roman" w:cs="Times New Roman"/>
          <w:sz w:val="24"/>
          <w:szCs w:val="24"/>
        </w:rPr>
        <w:br/>
        <w:t>7:00 p.m. Regular Meeting</w:t>
      </w:r>
    </w:p>
    <w:p w:rsidR="001E321D" w:rsidRPr="001E321D" w:rsidRDefault="001E321D" w:rsidP="001E32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Opening Items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Call to Order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Pledge of Allegiance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Approval of the Agenda </w:t>
      </w:r>
    </w:p>
    <w:p w:rsidR="001E321D" w:rsidRDefault="001E321D" w:rsidP="001E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21D" w:rsidRPr="001E321D" w:rsidRDefault="001E321D" w:rsidP="001E32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Communication Items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Community Input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Public Budget Hearing to take place at 7:30 </w:t>
      </w:r>
    </w:p>
    <w:p w:rsidR="001E321D" w:rsidRDefault="001E321D" w:rsidP="001E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21D" w:rsidRPr="001E321D" w:rsidRDefault="001E321D" w:rsidP="001E32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Consent Agenda Items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Approval of Minutes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Approval to Pay Bills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Approval of Financial Report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Approve Hiring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Resignations </w:t>
      </w:r>
    </w:p>
    <w:p w:rsidR="001E321D" w:rsidRDefault="001E321D" w:rsidP="001E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21D" w:rsidRPr="001E321D" w:rsidRDefault="001E321D" w:rsidP="001E32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Adjournment of 2014-2015 School Board </w:t>
      </w:r>
    </w:p>
    <w:p w:rsidR="001E321D" w:rsidRDefault="001E321D" w:rsidP="001E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21D" w:rsidRPr="001E321D" w:rsidRDefault="001E321D" w:rsidP="001E32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Convene 2015-2016 School Board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Reconvening of elected 2015-2016 School Board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Oath of Office of Newly Elected Board Member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Election of President for the 2015-2016 School Year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Election of Vice-President for the 2015-2016 School Board </w:t>
      </w:r>
    </w:p>
    <w:p w:rsidR="001E321D" w:rsidRDefault="001E321D" w:rsidP="001E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21D" w:rsidRPr="001E321D" w:rsidRDefault="001E321D" w:rsidP="001E32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Declare the Official Depository of School Monies - Commercial State Bank, First Dakota, and SD FIT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Declare the Official Newspaper-Wagner Post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Custodial Duty: Set Regu</w:t>
      </w:r>
      <w:r w:rsidR="0022208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ar Meeting Dates, Time, and Place, 2nd Monday each Month at 7:00 p.m. CST in Room 533 of Wagner Community School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Authorize Business Manager to Invest and Borrow for Optimum Benefit of School District and to use Facsimile of Signature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Approve Public Notices of Non-discrimination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Identify the Wagner Community School District #11-4 as Equal Opportunity Employer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Designate Superintendent Duties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List All Employees and Salaries to be in Compliance with S.D.C.L. 6-1-10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Approve Declaration of Organizational Structure and Administrative Staffing for the 2015-2016 School Year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Approve Joining the Emergency School Bus Pact of SD for the 2015-2016 School Year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Appoint School Attorney for the 2015-2016 School Year-Ken Cotton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Resolution to Approve Errors and Omissions Insurance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Custodial Duty: Authorize DOE Child and Nutrition Service Applicat</w:t>
      </w:r>
      <w:r w:rsidR="0022208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Authorizing member in the South Dakota High School Activities Association.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Custodial Duty: Approve State Rates for mileage and meals/lodging at actual cost or best pos</w:t>
      </w:r>
      <w:r w:rsidR="0056616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ible rate.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Approve Membership of South Central Cooperative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Established Activity Admissions for the 2015-2016 School Year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Establish Breakfast and Lunch Prices for the 205-2016 School Year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Establish Swimming Pool Use Fees for the 2015-2016 School Year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Establish Swimming Pool Lesson Fees for the 2015-2016 School Year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Establish Driver's Education Fees for the 2015-2016 School Year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Approval of Indian Policies and Procedures for all Federal Grants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Approval of Title I and JOM application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Custodial Duty: Establish School Board Meeting Salary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Approval New Hire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Approval of Employee Handbook </w:t>
      </w:r>
      <w:bookmarkStart w:id="0" w:name="_GoBack"/>
      <w:bookmarkEnd w:id="0"/>
    </w:p>
    <w:p w:rsidR="001E321D" w:rsidRDefault="001E321D" w:rsidP="001E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21D" w:rsidRPr="001E321D" w:rsidRDefault="001E321D" w:rsidP="001E32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>Discussion Items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Indian Education Committee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Armory Board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WELC Principal/Federal Program Coordinator Report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Elementary Principal Report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Middle School Principal Report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High School Principal/Athletic Director Report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Special Education Director Report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Superintendent’s Report </w:t>
      </w:r>
    </w:p>
    <w:p w:rsidR="001E321D" w:rsidRPr="001E321D" w:rsidRDefault="001E321D" w:rsidP="001E32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21D">
        <w:rPr>
          <w:rFonts w:ascii="Times New Roman" w:eastAsia="Times New Roman" w:hAnsi="Times New Roman" w:cs="Times New Roman"/>
          <w:sz w:val="24"/>
          <w:szCs w:val="24"/>
        </w:rPr>
        <w:t xml:space="preserve">School Board Committees </w:t>
      </w:r>
    </w:p>
    <w:p w:rsidR="001E321D" w:rsidRDefault="001E321D" w:rsidP="001E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21D" w:rsidRPr="0022208D" w:rsidRDefault="001E321D" w:rsidP="002220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08D"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:rsidR="001E321D" w:rsidRPr="0022208D" w:rsidRDefault="001E321D" w:rsidP="0022208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08D">
        <w:rPr>
          <w:rFonts w:ascii="Times New Roman" w:eastAsia="Times New Roman" w:hAnsi="Times New Roman" w:cs="Times New Roman"/>
          <w:sz w:val="24"/>
          <w:szCs w:val="24"/>
        </w:rPr>
        <w:t xml:space="preserve">Executive Session </w:t>
      </w:r>
    </w:p>
    <w:p w:rsidR="001E321D" w:rsidRDefault="001E321D" w:rsidP="001E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21D" w:rsidRPr="0022208D" w:rsidRDefault="001E321D" w:rsidP="002220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08D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1E321D" w:rsidRPr="0022208D" w:rsidRDefault="001E321D" w:rsidP="0022208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08D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:rsidR="00BD5959" w:rsidRDefault="00BD5959"/>
    <w:sectPr w:rsidR="00BD5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C21"/>
    <w:multiLevelType w:val="hybridMultilevel"/>
    <w:tmpl w:val="707CE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16A0"/>
    <w:multiLevelType w:val="hybridMultilevel"/>
    <w:tmpl w:val="40CC4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1564"/>
    <w:multiLevelType w:val="hybridMultilevel"/>
    <w:tmpl w:val="578C1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F440F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0C7A"/>
    <w:multiLevelType w:val="hybridMultilevel"/>
    <w:tmpl w:val="A0125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0055"/>
    <w:multiLevelType w:val="hybridMultilevel"/>
    <w:tmpl w:val="CC8CD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521DB"/>
    <w:multiLevelType w:val="hybridMultilevel"/>
    <w:tmpl w:val="F5E2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54370"/>
    <w:multiLevelType w:val="hybridMultilevel"/>
    <w:tmpl w:val="D0F29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B04DF"/>
    <w:multiLevelType w:val="hybridMultilevel"/>
    <w:tmpl w:val="2C981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356EF"/>
    <w:multiLevelType w:val="hybridMultilevel"/>
    <w:tmpl w:val="B27E0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1D"/>
    <w:rsid w:val="001E321D"/>
    <w:rsid w:val="0022208D"/>
    <w:rsid w:val="0056616E"/>
    <w:rsid w:val="00B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183DB-CEFC-438B-B845-7482759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2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43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8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8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2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9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3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5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8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5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8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6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0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6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50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9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2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2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1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9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3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2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8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4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7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5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7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2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3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4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6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9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46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9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2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9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3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9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40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2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1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7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6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0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5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4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9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6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5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Wagner Community School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Koupal</dc:creator>
  <cp:keywords/>
  <dc:description/>
  <cp:lastModifiedBy>Mary Koupal</cp:lastModifiedBy>
  <cp:revision>2</cp:revision>
  <cp:lastPrinted>2015-07-06T12:41:00Z</cp:lastPrinted>
  <dcterms:created xsi:type="dcterms:W3CDTF">2015-07-06T12:30:00Z</dcterms:created>
  <dcterms:modified xsi:type="dcterms:W3CDTF">2015-07-06T12:52:00Z</dcterms:modified>
</cp:coreProperties>
</file>